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640A2" w14:textId="42D795DF" w:rsidR="005472C2" w:rsidRDefault="00B95517" w:rsidP="00F55948">
      <w:pPr>
        <w:pStyle w:val="a3"/>
        <w:tabs>
          <w:tab w:val="clear" w:pos="9355"/>
          <w:tab w:val="left" w:pos="8832"/>
        </w:tabs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4A5AA59">
                <wp:simplePos x="0" y="0"/>
                <wp:positionH relativeFrom="column">
                  <wp:posOffset>-772243</wp:posOffset>
                </wp:positionH>
                <wp:positionV relativeFrom="paragraph">
                  <wp:posOffset>-453252</wp:posOffset>
                </wp:positionV>
                <wp:extent cx="7645612" cy="788889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5612" cy="788889"/>
                          <a:chOff x="-157450" y="-191064"/>
                          <a:chExt cx="7785376" cy="79022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721705" y="-191064"/>
                            <a:ext cx="1906221" cy="4856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A50CEA" id="Группа 7" o:spid="_x0000_s1026" style="position:absolute;margin-left:-60.8pt;margin-top:-35.7pt;width:602pt;height:62.1pt;z-index:251659264;mso-width-relative:margin;mso-height-relative:margin" coordorigin="-1574,-1910" coordsize="77853,7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7217;top:-1910;width:19062;height:4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5472C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ОПЕРАТИВНЫЕ ДАННЫЕ </w:t>
      </w:r>
      <w:r w:rsidR="00F5594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ab/>
      </w:r>
    </w:p>
    <w:p w14:paraId="1EC3ED60" w14:textId="77777777" w:rsidR="0036630C" w:rsidRDefault="005472C2" w:rsidP="005472C2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ПО ЕСТЕСТВЕННОМУ ДВИЖЕНИЮ </w:t>
      </w:r>
    </w:p>
    <w:p w14:paraId="2CD42B72" w14:textId="5D7631D2" w:rsidR="005472C2" w:rsidRDefault="005472C2" w:rsidP="005472C2">
      <w:pPr>
        <w:pStyle w:val="a3"/>
        <w:spacing w:line="259" w:lineRule="auto"/>
        <w:ind w:left="1134"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НАСЕЛЕНИЯ</w:t>
      </w:r>
    </w:p>
    <w:p w14:paraId="4F502DF9" w14:textId="584CCA4B" w:rsidR="002D799B" w:rsidRPr="00925A69" w:rsidRDefault="0036630C" w:rsidP="0036630C">
      <w:pPr>
        <w:pStyle w:val="a3"/>
        <w:spacing w:line="259" w:lineRule="auto"/>
        <w:ind w:right="1083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            </w:t>
      </w:r>
      <w:r w:rsidR="002117C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 ЯНВАРЬ – МАЙ</w:t>
      </w:r>
      <w:r w:rsidR="005472C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</w:t>
      </w:r>
      <w:r w:rsidR="00304F8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CC0C38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ГОДА</w:t>
      </w:r>
    </w:p>
    <w:p w14:paraId="7F3970D3" w14:textId="59AA4483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p w14:paraId="74134B26" w14:textId="68B072A8" w:rsidR="008B180A" w:rsidRDefault="008B180A" w:rsidP="00925A69">
      <w:pPr>
        <w:pStyle w:val="a3"/>
        <w:spacing w:line="259" w:lineRule="auto"/>
        <w:ind w:left="1134" w:right="75"/>
        <w:rPr>
          <w:rFonts w:ascii="Arial" w:hAnsi="Arial" w:cs="Arial"/>
          <w:b/>
          <w:bCs/>
        </w:rPr>
      </w:pPr>
    </w:p>
    <w:p w14:paraId="542B7C2F" w14:textId="2347F928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14:paraId="1B2E4475" w14:textId="5904F692" w:rsidR="008B180A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14:paraId="2E74367A" w14:textId="77777777" w:rsidR="008B180A" w:rsidRPr="0081278D" w:rsidRDefault="008B180A" w:rsidP="008B180A">
      <w:pPr>
        <w:pStyle w:val="a3"/>
        <w:spacing w:line="259" w:lineRule="auto"/>
        <w:ind w:left="1134" w:right="1985"/>
        <w:rPr>
          <w:rFonts w:ascii="Arial" w:hAnsi="Arial" w:cs="Arial"/>
          <w:b/>
          <w:bCs/>
        </w:rPr>
      </w:pPr>
    </w:p>
    <w:p w14:paraId="47A95B60" w14:textId="4457A320" w:rsidR="00D55929" w:rsidRPr="00304F81" w:rsidRDefault="00DA6C00" w:rsidP="00304F81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  </w:t>
      </w:r>
      <w:r w:rsidR="005472C2" w:rsidRPr="005472C2">
        <w:rPr>
          <w:rFonts w:ascii="Arial" w:hAnsi="Arial" w:cs="Arial"/>
          <w:color w:val="282A2E"/>
        </w:rPr>
        <w:t>Демографич</w:t>
      </w:r>
      <w:r w:rsidR="002117CC">
        <w:rPr>
          <w:rFonts w:ascii="Arial" w:hAnsi="Arial" w:cs="Arial"/>
          <w:color w:val="282A2E"/>
        </w:rPr>
        <w:t xml:space="preserve">еская ситуация за январь-май  </w:t>
      </w:r>
      <w:r w:rsidR="000A5C65">
        <w:rPr>
          <w:rFonts w:ascii="Arial" w:hAnsi="Arial" w:cs="Arial"/>
          <w:color w:val="282A2E"/>
        </w:rPr>
        <w:t>2024</w:t>
      </w:r>
      <w:r w:rsidR="005472C2" w:rsidRPr="005472C2">
        <w:rPr>
          <w:rFonts w:ascii="Arial" w:hAnsi="Arial" w:cs="Arial"/>
          <w:color w:val="282A2E"/>
        </w:rPr>
        <w:t xml:space="preserve"> </w:t>
      </w:r>
      <w:r w:rsidR="0073015F">
        <w:rPr>
          <w:rFonts w:ascii="Arial" w:hAnsi="Arial" w:cs="Arial"/>
          <w:color w:val="282A2E"/>
        </w:rPr>
        <w:t xml:space="preserve">года характеризовалась увеличением </w:t>
      </w:r>
      <w:r w:rsidR="005472C2" w:rsidRPr="005472C2">
        <w:rPr>
          <w:rFonts w:ascii="Arial" w:hAnsi="Arial" w:cs="Arial"/>
          <w:color w:val="282A2E"/>
        </w:rPr>
        <w:t xml:space="preserve"> </w:t>
      </w:r>
      <w:r w:rsidR="00304F81">
        <w:rPr>
          <w:rFonts w:ascii="Arial" w:hAnsi="Arial" w:cs="Arial"/>
          <w:color w:val="282A2E"/>
        </w:rPr>
        <w:t xml:space="preserve">     </w:t>
      </w:r>
      <w:r w:rsidR="005472C2" w:rsidRPr="005472C2">
        <w:rPr>
          <w:rFonts w:ascii="Arial" w:hAnsi="Arial" w:cs="Arial"/>
          <w:color w:val="282A2E"/>
        </w:rPr>
        <w:t xml:space="preserve">числа </w:t>
      </w:r>
      <w:proofErr w:type="gramStart"/>
      <w:r w:rsidR="005472C2" w:rsidRPr="005472C2">
        <w:rPr>
          <w:rFonts w:ascii="Arial" w:hAnsi="Arial" w:cs="Arial"/>
          <w:color w:val="282A2E"/>
        </w:rPr>
        <w:t>родившихся</w:t>
      </w:r>
      <w:proofErr w:type="gramEnd"/>
      <w:r w:rsidR="005472C2" w:rsidRPr="005472C2">
        <w:rPr>
          <w:rFonts w:ascii="Arial" w:hAnsi="Arial" w:cs="Arial"/>
          <w:color w:val="282A2E"/>
        </w:rPr>
        <w:t xml:space="preserve"> и умерших по сравнению с соответствующим периодом предыдущего года. </w:t>
      </w:r>
      <w:r w:rsidR="00E900E5">
        <w:rPr>
          <w:rFonts w:ascii="Arial" w:hAnsi="Arial" w:cs="Arial"/>
          <w:color w:val="282A2E"/>
        </w:rPr>
        <w:t xml:space="preserve">             </w:t>
      </w:r>
      <w:r w:rsidR="005472C2" w:rsidRPr="005472C2">
        <w:rPr>
          <w:rFonts w:ascii="Arial" w:hAnsi="Arial" w:cs="Arial"/>
          <w:color w:val="282A2E"/>
        </w:rPr>
        <w:t xml:space="preserve">В </w:t>
      </w:r>
      <w:r w:rsidR="002117CC">
        <w:rPr>
          <w:rFonts w:ascii="Arial" w:hAnsi="Arial" w:cs="Arial"/>
          <w:color w:val="282A2E"/>
        </w:rPr>
        <w:t xml:space="preserve">январе-мае </w:t>
      </w:r>
      <w:r w:rsidR="00E57943">
        <w:rPr>
          <w:rFonts w:ascii="Arial" w:hAnsi="Arial" w:cs="Arial"/>
          <w:color w:val="282A2E"/>
        </w:rPr>
        <w:t>2024</w:t>
      </w:r>
      <w:r w:rsidR="005472C2" w:rsidRPr="005472C2">
        <w:rPr>
          <w:rFonts w:ascii="Arial" w:hAnsi="Arial" w:cs="Arial"/>
          <w:color w:val="282A2E"/>
        </w:rPr>
        <w:t xml:space="preserve"> </w:t>
      </w:r>
      <w:r w:rsidR="0073015F">
        <w:rPr>
          <w:rFonts w:ascii="Arial" w:hAnsi="Arial" w:cs="Arial"/>
          <w:color w:val="282A2E"/>
        </w:rPr>
        <w:t>года в республике родилось</w:t>
      </w:r>
      <w:r w:rsidR="001169B7">
        <w:rPr>
          <w:rFonts w:ascii="Arial" w:hAnsi="Arial" w:cs="Arial"/>
          <w:color w:val="282A2E"/>
        </w:rPr>
        <w:t xml:space="preserve"> </w:t>
      </w:r>
      <w:r w:rsidR="003665B9">
        <w:rPr>
          <w:rFonts w:ascii="Arial" w:hAnsi="Arial" w:cs="Arial"/>
          <w:color w:val="282A2E"/>
        </w:rPr>
        <w:t>1</w:t>
      </w:r>
      <w:r w:rsidR="00812537">
        <w:rPr>
          <w:rFonts w:ascii="Arial" w:hAnsi="Arial" w:cs="Arial"/>
          <w:color w:val="282A2E"/>
        </w:rPr>
        <w:t>2778</w:t>
      </w:r>
      <w:r w:rsidR="001169B7">
        <w:rPr>
          <w:rFonts w:ascii="Arial" w:hAnsi="Arial" w:cs="Arial"/>
          <w:color w:val="282A2E"/>
        </w:rPr>
        <w:t xml:space="preserve"> </w:t>
      </w:r>
      <w:r w:rsidR="003665B9">
        <w:rPr>
          <w:rFonts w:ascii="Arial" w:hAnsi="Arial" w:cs="Arial"/>
          <w:color w:val="282A2E"/>
        </w:rPr>
        <w:t>детей</w:t>
      </w:r>
      <w:r w:rsidR="005472C2" w:rsidRPr="005472C2">
        <w:rPr>
          <w:rFonts w:ascii="Arial" w:hAnsi="Arial" w:cs="Arial"/>
          <w:color w:val="282A2E"/>
        </w:rPr>
        <w:t>. В целом по республи</w:t>
      </w:r>
      <w:r w:rsidR="00A1632A">
        <w:rPr>
          <w:rFonts w:ascii="Arial" w:hAnsi="Arial" w:cs="Arial"/>
          <w:color w:val="282A2E"/>
        </w:rPr>
        <w:t xml:space="preserve">ке число </w:t>
      </w:r>
      <w:proofErr w:type="gramStart"/>
      <w:r w:rsidR="00A1632A">
        <w:rPr>
          <w:rFonts w:ascii="Arial" w:hAnsi="Arial" w:cs="Arial"/>
          <w:color w:val="282A2E"/>
        </w:rPr>
        <w:t>родившихся</w:t>
      </w:r>
      <w:proofErr w:type="gramEnd"/>
      <w:r w:rsidR="00A1632A">
        <w:rPr>
          <w:rFonts w:ascii="Arial" w:hAnsi="Arial" w:cs="Arial"/>
          <w:color w:val="282A2E"/>
        </w:rPr>
        <w:t xml:space="preserve"> превышает в </w:t>
      </w:r>
      <w:r w:rsidR="001169B7">
        <w:rPr>
          <w:rFonts w:ascii="Arial" w:hAnsi="Arial" w:cs="Arial"/>
          <w:color w:val="282A2E"/>
        </w:rPr>
        <w:t>4,5</w:t>
      </w:r>
      <w:r w:rsidR="000E4CEE">
        <w:rPr>
          <w:rFonts w:ascii="Arial" w:hAnsi="Arial" w:cs="Arial"/>
          <w:color w:val="282A2E"/>
        </w:rPr>
        <w:t xml:space="preserve"> </w:t>
      </w:r>
      <w:r w:rsidR="005472C2" w:rsidRPr="005472C2">
        <w:rPr>
          <w:rFonts w:ascii="Arial" w:hAnsi="Arial" w:cs="Arial"/>
          <w:color w:val="282A2E"/>
        </w:rPr>
        <w:t>раза число умерших</w:t>
      </w:r>
      <w:r w:rsidR="00465CB5">
        <w:rPr>
          <w:rFonts w:ascii="Arial" w:hAnsi="Arial" w:cs="Arial"/>
          <w:color w:val="282A2E"/>
        </w:rPr>
        <w:t xml:space="preserve">. Число умерших в январе-мае </w:t>
      </w:r>
      <w:r w:rsidR="00A1632A">
        <w:rPr>
          <w:rFonts w:ascii="Arial" w:hAnsi="Arial" w:cs="Arial"/>
          <w:color w:val="282A2E"/>
        </w:rPr>
        <w:t>2024</w:t>
      </w:r>
      <w:r w:rsidR="005472C2" w:rsidRPr="005472C2">
        <w:rPr>
          <w:rFonts w:ascii="Arial" w:hAnsi="Arial" w:cs="Arial"/>
          <w:color w:val="282A2E"/>
        </w:rPr>
        <w:t xml:space="preserve"> года составило</w:t>
      </w:r>
      <w:r w:rsidR="00465CB5">
        <w:rPr>
          <w:rFonts w:ascii="Arial" w:hAnsi="Arial" w:cs="Arial"/>
          <w:color w:val="282A2E"/>
        </w:rPr>
        <w:t xml:space="preserve"> 2867</w:t>
      </w:r>
      <w:r w:rsidR="001169B7">
        <w:rPr>
          <w:rFonts w:ascii="Arial" w:hAnsi="Arial" w:cs="Arial"/>
          <w:color w:val="282A2E"/>
        </w:rPr>
        <w:t xml:space="preserve"> </w:t>
      </w:r>
      <w:r w:rsidR="003665B9">
        <w:rPr>
          <w:rFonts w:ascii="Arial" w:hAnsi="Arial" w:cs="Arial"/>
          <w:color w:val="282A2E"/>
        </w:rPr>
        <w:t>человек</w:t>
      </w:r>
      <w:r w:rsidR="005472C2" w:rsidRPr="005472C2">
        <w:rPr>
          <w:rFonts w:ascii="Arial" w:hAnsi="Arial" w:cs="Arial"/>
          <w:color w:val="282A2E"/>
        </w:rPr>
        <w:t xml:space="preserve">.         </w:t>
      </w:r>
    </w:p>
    <w:p w14:paraId="039677E7" w14:textId="77777777" w:rsidR="00E900E5" w:rsidRDefault="005472C2" w:rsidP="00FF6377">
      <w:pPr>
        <w:tabs>
          <w:tab w:val="left" w:pos="9900"/>
        </w:tabs>
        <w:ind w:left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 </w:t>
      </w:r>
      <w:r w:rsidRPr="005472C2">
        <w:rPr>
          <w:rFonts w:ascii="Arial" w:hAnsi="Arial" w:cs="Arial"/>
          <w:b/>
          <w:bCs/>
          <w:color w:val="363194"/>
        </w:rPr>
        <w:t>Естественное движение населения  характеризуется  следующими данными:</w:t>
      </w:r>
      <w:r w:rsidR="00304F81">
        <w:rPr>
          <w:rFonts w:ascii="Arial" w:hAnsi="Arial" w:cs="Arial"/>
          <w:b/>
          <w:bCs/>
          <w:color w:val="363194"/>
        </w:rPr>
        <w:tab/>
      </w:r>
    </w:p>
    <w:p w14:paraId="4ED1F2D7" w14:textId="3E82971C" w:rsidR="005472C2" w:rsidRPr="00CD6B8A" w:rsidRDefault="00FF6377" w:rsidP="00E900E5">
      <w:pPr>
        <w:tabs>
          <w:tab w:val="left" w:pos="9781"/>
        </w:tabs>
        <w:spacing w:after="0"/>
        <w:ind w:left="567" w:right="140"/>
        <w:jc w:val="right"/>
        <w:rPr>
          <w:rFonts w:ascii="Arial" w:hAnsi="Arial" w:cs="Arial"/>
          <w:b/>
          <w:bCs/>
          <w:i/>
          <w:color w:val="363194"/>
        </w:rPr>
      </w:pPr>
      <w:r w:rsidRPr="00CD6B8A">
        <w:rPr>
          <w:rFonts w:ascii="Arial" w:eastAsia="Calibri" w:hAnsi="Arial" w:cs="Arial"/>
          <w:i/>
          <w:color w:val="282A2E"/>
          <w:sz w:val="18"/>
          <w:szCs w:val="18"/>
        </w:rPr>
        <w:t>человек</w:t>
      </w:r>
    </w:p>
    <w:tbl>
      <w:tblPr>
        <w:tblStyle w:val="GridTableLight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75"/>
        <w:gridCol w:w="1491"/>
        <w:gridCol w:w="1491"/>
        <w:gridCol w:w="1492"/>
        <w:gridCol w:w="6"/>
        <w:gridCol w:w="1485"/>
        <w:gridCol w:w="1492"/>
      </w:tblGrid>
      <w:tr w:rsidR="005472C2" w:rsidRPr="0050523C" w14:paraId="5AD99B68" w14:textId="77777777" w:rsidTr="000D457B">
        <w:trPr>
          <w:trHeight w:val="510"/>
        </w:trPr>
        <w:tc>
          <w:tcPr>
            <w:tcW w:w="3175" w:type="dxa"/>
            <w:vMerge w:val="restart"/>
            <w:shd w:val="clear" w:color="auto" w:fill="EBEBEB"/>
          </w:tcPr>
          <w:p w14:paraId="44AD4227" w14:textId="77777777" w:rsidR="005472C2" w:rsidRPr="0050523C" w:rsidRDefault="005472C2" w:rsidP="000A5C6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4480" w:type="dxa"/>
            <w:gridSpan w:val="4"/>
            <w:shd w:val="clear" w:color="auto" w:fill="EBEBEB"/>
            <w:vAlign w:val="center"/>
          </w:tcPr>
          <w:p w14:paraId="57BC6AFA" w14:textId="2B4340F8" w:rsidR="000D457B" w:rsidRDefault="00304F81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  <w:r w:rsidR="00CC0C3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="00CC0C3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2117CC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  <w:r w:rsidR="005472C2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  <w:p w14:paraId="18AEDDCD" w14:textId="7260E251" w:rsidR="005472C2" w:rsidRPr="0050523C" w:rsidRDefault="005472C2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2977" w:type="dxa"/>
            <w:gridSpan w:val="2"/>
            <w:shd w:val="clear" w:color="auto" w:fill="EBEBEB"/>
            <w:vAlign w:val="center"/>
          </w:tcPr>
          <w:p w14:paraId="491FA205" w14:textId="272647EA" w:rsidR="005472C2" w:rsidRPr="005472C2" w:rsidRDefault="005472C2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 1000 человек населения</w:t>
            </w:r>
            <w:proofErr w:type="gramStart"/>
            <w:r w:rsidR="00F55948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)</w:t>
            </w:r>
          </w:p>
        </w:tc>
      </w:tr>
      <w:tr w:rsidR="005472C2" w:rsidRPr="0050523C" w14:paraId="7E2CFBEA" w14:textId="77777777" w:rsidTr="005472C2">
        <w:trPr>
          <w:trHeight w:val="510"/>
        </w:trPr>
        <w:tc>
          <w:tcPr>
            <w:tcW w:w="3175" w:type="dxa"/>
            <w:vMerge/>
            <w:shd w:val="clear" w:color="auto" w:fill="EBEBEB"/>
          </w:tcPr>
          <w:p w14:paraId="27CA0864" w14:textId="77777777" w:rsidR="005472C2" w:rsidRPr="0050523C" w:rsidRDefault="005472C2" w:rsidP="000A5C6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EBEBEB"/>
            <w:vAlign w:val="center"/>
          </w:tcPr>
          <w:p w14:paraId="2D426801" w14:textId="24C7C177" w:rsidR="005472C2" w:rsidRPr="0050523C" w:rsidRDefault="005472C2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1491" w:type="dxa"/>
            <w:shd w:val="clear" w:color="auto" w:fill="EBEBEB"/>
            <w:vAlign w:val="center"/>
          </w:tcPr>
          <w:p w14:paraId="679CB6F7" w14:textId="1E55C5B4" w:rsidR="005472C2" w:rsidRPr="0050523C" w:rsidRDefault="005472C2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 г.</w:t>
            </w:r>
          </w:p>
        </w:tc>
        <w:tc>
          <w:tcPr>
            <w:tcW w:w="1492" w:type="dxa"/>
            <w:shd w:val="clear" w:color="auto" w:fill="EBEBEB"/>
            <w:vAlign w:val="center"/>
          </w:tcPr>
          <w:p w14:paraId="329F3F96" w14:textId="77777777" w:rsidR="005472C2" w:rsidRPr="005472C2" w:rsidRDefault="005472C2" w:rsidP="005472C2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472C2">
              <w:rPr>
                <w:rFonts w:ascii="Arial" w:hAnsi="Arial" w:cs="Arial"/>
                <w:color w:val="282A2E"/>
                <w:sz w:val="18"/>
                <w:szCs w:val="18"/>
              </w:rPr>
              <w:t>прирост</w:t>
            </w:r>
            <w:proofErr w:type="gramStart"/>
            <w:r w:rsidRPr="005472C2">
              <w:rPr>
                <w:rFonts w:ascii="Arial" w:hAnsi="Arial" w:cs="Arial"/>
                <w:color w:val="282A2E"/>
                <w:sz w:val="18"/>
                <w:szCs w:val="18"/>
              </w:rPr>
              <w:t xml:space="preserve"> (+),</w:t>
            </w:r>
            <w:proofErr w:type="gramEnd"/>
          </w:p>
          <w:p w14:paraId="0CB0B8C7" w14:textId="22571C22" w:rsidR="005472C2" w:rsidRPr="0050523C" w:rsidRDefault="005472C2" w:rsidP="005472C2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472C2">
              <w:rPr>
                <w:rFonts w:ascii="Arial" w:hAnsi="Arial" w:cs="Arial"/>
                <w:color w:val="282A2E"/>
                <w:sz w:val="18"/>
                <w:szCs w:val="18"/>
              </w:rPr>
              <w:t>снижение</w:t>
            </w:r>
            <w:proofErr w:type="gramStart"/>
            <w:r w:rsidRPr="005472C2">
              <w:rPr>
                <w:rFonts w:ascii="Arial" w:hAnsi="Arial" w:cs="Arial"/>
                <w:color w:val="282A2E"/>
                <w:sz w:val="18"/>
                <w:szCs w:val="18"/>
              </w:rPr>
              <w:t xml:space="preserve"> (-)</w:t>
            </w:r>
            <w:proofErr w:type="gramEnd"/>
          </w:p>
        </w:tc>
        <w:tc>
          <w:tcPr>
            <w:tcW w:w="1491" w:type="dxa"/>
            <w:gridSpan w:val="2"/>
            <w:shd w:val="clear" w:color="auto" w:fill="EBEBEB"/>
            <w:vAlign w:val="center"/>
          </w:tcPr>
          <w:p w14:paraId="3DC84272" w14:textId="77777777" w:rsidR="005472C2" w:rsidRPr="0050523C" w:rsidRDefault="005472C2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EBEBEB"/>
            <w:vAlign w:val="center"/>
          </w:tcPr>
          <w:p w14:paraId="7E46D381" w14:textId="445CF8F9" w:rsidR="005472C2" w:rsidRPr="0050523C" w:rsidRDefault="005472C2" w:rsidP="00A27F77">
            <w:pPr>
              <w:ind w:left="-113" w:right="-113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472C2" w:rsidRPr="0050523C" w14:paraId="62A5B29F" w14:textId="77777777" w:rsidTr="005472C2">
        <w:tc>
          <w:tcPr>
            <w:tcW w:w="3175" w:type="dxa"/>
            <w:vAlign w:val="bottom"/>
          </w:tcPr>
          <w:p w14:paraId="692BBE65" w14:textId="5884FA2D" w:rsidR="005472C2" w:rsidRPr="0050523C" w:rsidRDefault="005472C2" w:rsidP="000A5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Родившихся</w:t>
            </w:r>
          </w:p>
        </w:tc>
        <w:tc>
          <w:tcPr>
            <w:tcW w:w="1491" w:type="dxa"/>
            <w:vAlign w:val="center"/>
          </w:tcPr>
          <w:p w14:paraId="4E340BD2" w14:textId="2903CC10" w:rsidR="005472C2" w:rsidRPr="0050523C" w:rsidRDefault="002117CC" w:rsidP="00304F8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12778</w:t>
            </w:r>
          </w:p>
        </w:tc>
        <w:tc>
          <w:tcPr>
            <w:tcW w:w="1491" w:type="dxa"/>
            <w:vAlign w:val="center"/>
          </w:tcPr>
          <w:p w14:paraId="3DB65D0B" w14:textId="0850B53E" w:rsidR="005472C2" w:rsidRPr="0050523C" w:rsidRDefault="002117CC" w:rsidP="00304F8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11745</w:t>
            </w:r>
          </w:p>
        </w:tc>
        <w:tc>
          <w:tcPr>
            <w:tcW w:w="1492" w:type="dxa"/>
            <w:vAlign w:val="center"/>
          </w:tcPr>
          <w:p w14:paraId="181C3C1A" w14:textId="62C92F44" w:rsidR="005472C2" w:rsidRPr="0050523C" w:rsidRDefault="000A5C65" w:rsidP="002117C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</w:t>
            </w:r>
            <w:r w:rsidR="002117CC">
              <w:rPr>
                <w:rFonts w:ascii="Arial" w:hAnsi="Arial" w:cs="Arial"/>
                <w:color w:val="282A2E"/>
                <w:sz w:val="18"/>
                <w:szCs w:val="18"/>
              </w:rPr>
              <w:t>1033</w:t>
            </w:r>
          </w:p>
        </w:tc>
        <w:tc>
          <w:tcPr>
            <w:tcW w:w="1491" w:type="dxa"/>
            <w:gridSpan w:val="2"/>
            <w:vAlign w:val="center"/>
          </w:tcPr>
          <w:p w14:paraId="0E3A6167" w14:textId="6212A510" w:rsidR="005472C2" w:rsidRPr="0050523C" w:rsidRDefault="002117CC" w:rsidP="00304F8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19,8</w:t>
            </w:r>
          </w:p>
        </w:tc>
        <w:tc>
          <w:tcPr>
            <w:tcW w:w="1492" w:type="dxa"/>
            <w:vAlign w:val="center"/>
          </w:tcPr>
          <w:p w14:paraId="70B7697B" w14:textId="553DF618" w:rsidR="005472C2" w:rsidRPr="0050523C" w:rsidRDefault="00EC3AF4" w:rsidP="003376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18,5</w:t>
            </w:r>
          </w:p>
        </w:tc>
      </w:tr>
      <w:tr w:rsidR="005472C2" w:rsidRPr="0050523C" w14:paraId="23DC0FAB" w14:textId="77777777" w:rsidTr="005472C2">
        <w:tc>
          <w:tcPr>
            <w:tcW w:w="3175" w:type="dxa"/>
            <w:vAlign w:val="bottom"/>
          </w:tcPr>
          <w:p w14:paraId="09C27966" w14:textId="0CCDC456" w:rsidR="005472C2" w:rsidRPr="0050523C" w:rsidRDefault="005472C2" w:rsidP="000A5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Умерших</w:t>
            </w:r>
            <w:proofErr w:type="gramEnd"/>
          </w:p>
        </w:tc>
        <w:tc>
          <w:tcPr>
            <w:tcW w:w="1491" w:type="dxa"/>
            <w:vAlign w:val="center"/>
          </w:tcPr>
          <w:p w14:paraId="04B7E64C" w14:textId="664B023D" w:rsidR="005472C2" w:rsidRPr="0050523C" w:rsidRDefault="002117CC" w:rsidP="00304F8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2867</w:t>
            </w:r>
          </w:p>
        </w:tc>
        <w:tc>
          <w:tcPr>
            <w:tcW w:w="1491" w:type="dxa"/>
            <w:vAlign w:val="center"/>
          </w:tcPr>
          <w:p w14:paraId="1E0A937B" w14:textId="5BBD8BB1" w:rsidR="005472C2" w:rsidRPr="0050523C" w:rsidRDefault="002117CC" w:rsidP="00304F8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2734</w:t>
            </w:r>
          </w:p>
        </w:tc>
        <w:tc>
          <w:tcPr>
            <w:tcW w:w="1492" w:type="dxa"/>
            <w:vAlign w:val="center"/>
          </w:tcPr>
          <w:p w14:paraId="16C88D0F" w14:textId="0AE69E28" w:rsidR="005472C2" w:rsidRPr="0050523C" w:rsidRDefault="000A5C65" w:rsidP="002117C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</w:t>
            </w:r>
            <w:r w:rsidR="002117CC">
              <w:rPr>
                <w:rFonts w:ascii="Arial" w:hAnsi="Arial" w:cs="Arial"/>
                <w:color w:val="282A2E"/>
                <w:sz w:val="18"/>
                <w:szCs w:val="18"/>
              </w:rPr>
              <w:t>133</w:t>
            </w:r>
          </w:p>
        </w:tc>
        <w:tc>
          <w:tcPr>
            <w:tcW w:w="1491" w:type="dxa"/>
            <w:gridSpan w:val="2"/>
            <w:vAlign w:val="center"/>
          </w:tcPr>
          <w:p w14:paraId="26D834D8" w14:textId="753484AF" w:rsidR="005472C2" w:rsidRPr="0050523C" w:rsidRDefault="002111B4" w:rsidP="00EC3AF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4,</w:t>
            </w:r>
            <w:r w:rsidR="00EC3AF4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1492" w:type="dxa"/>
            <w:vAlign w:val="center"/>
          </w:tcPr>
          <w:p w14:paraId="4F700561" w14:textId="15DBE02D" w:rsidR="005472C2" w:rsidRPr="0050523C" w:rsidRDefault="000A5C65" w:rsidP="003376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4,</w:t>
            </w:r>
            <w:r w:rsidR="00EC3AF4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5472C2" w:rsidRPr="0050523C" w14:paraId="3D12DE05" w14:textId="77777777" w:rsidTr="005472C2">
        <w:tc>
          <w:tcPr>
            <w:tcW w:w="3175" w:type="dxa"/>
            <w:vAlign w:val="bottom"/>
          </w:tcPr>
          <w:p w14:paraId="7AB5CB5D" w14:textId="2B479D62" w:rsidR="005472C2" w:rsidRDefault="005472C2" w:rsidP="000A5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  <w:p w14:paraId="1235B352" w14:textId="026D8637" w:rsidR="005472C2" w:rsidRDefault="005472C2" w:rsidP="000A5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детей в возрасте до 1 года</w:t>
            </w:r>
          </w:p>
        </w:tc>
        <w:tc>
          <w:tcPr>
            <w:tcW w:w="1491" w:type="dxa"/>
            <w:vAlign w:val="center"/>
          </w:tcPr>
          <w:p w14:paraId="7C903D21" w14:textId="77777777" w:rsidR="000A5C65" w:rsidRDefault="000A5C65" w:rsidP="00304F8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312CF9B3" w14:textId="670553AF" w:rsidR="005472C2" w:rsidRPr="0050523C" w:rsidRDefault="002117CC" w:rsidP="00304F8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  <w:tc>
          <w:tcPr>
            <w:tcW w:w="1491" w:type="dxa"/>
            <w:vAlign w:val="center"/>
          </w:tcPr>
          <w:p w14:paraId="4AF00FA3" w14:textId="77777777" w:rsidR="000A5C65" w:rsidRDefault="000A5C65" w:rsidP="00304F8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2574289D" w14:textId="59FA05FC" w:rsidR="005472C2" w:rsidRPr="0050523C" w:rsidRDefault="002117CC" w:rsidP="00304F8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  <w:tc>
          <w:tcPr>
            <w:tcW w:w="1492" w:type="dxa"/>
            <w:vAlign w:val="center"/>
          </w:tcPr>
          <w:p w14:paraId="4FA874C6" w14:textId="77777777" w:rsidR="000A5C65" w:rsidRDefault="000A5C65" w:rsidP="00304F8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7446C7AE" w14:textId="379051CF" w:rsidR="005472C2" w:rsidRPr="0050523C" w:rsidRDefault="003A59B6" w:rsidP="00EC3AF4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</w:p>
        </w:tc>
        <w:tc>
          <w:tcPr>
            <w:tcW w:w="1491" w:type="dxa"/>
            <w:gridSpan w:val="2"/>
            <w:vAlign w:val="center"/>
          </w:tcPr>
          <w:p w14:paraId="0C94AA72" w14:textId="77777777" w:rsidR="005472C2" w:rsidRDefault="005472C2" w:rsidP="00304F8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5A674456" w14:textId="36C5E111" w:rsidR="000A5C65" w:rsidRPr="0050523C" w:rsidRDefault="00304F81" w:rsidP="00304F8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61592D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  <w:r w:rsidR="002117CC">
              <w:rPr>
                <w:rFonts w:ascii="Arial" w:hAnsi="Arial" w:cs="Arial"/>
                <w:color w:val="282A2E"/>
                <w:sz w:val="18"/>
                <w:szCs w:val="18"/>
              </w:rPr>
              <w:t>,1</w:t>
            </w:r>
            <w:r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2</w:t>
            </w:r>
            <w:r w:rsidR="000A5C65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492" w:type="dxa"/>
            <w:vAlign w:val="center"/>
          </w:tcPr>
          <w:p w14:paraId="00C44647" w14:textId="77777777" w:rsidR="000A5C65" w:rsidRDefault="000A5C65" w:rsidP="003376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  <w:p w14:paraId="46B58743" w14:textId="571980BB" w:rsidR="005472C2" w:rsidRPr="0050523C" w:rsidRDefault="00337642" w:rsidP="003376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5,2</w:t>
            </w:r>
            <w:r w:rsidR="00304F81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2</w:t>
            </w:r>
            <w:r w:rsidR="000A5C65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)</w:t>
            </w:r>
          </w:p>
        </w:tc>
      </w:tr>
      <w:tr w:rsidR="005472C2" w:rsidRPr="0050523C" w14:paraId="24C831F5" w14:textId="77777777" w:rsidTr="005472C2">
        <w:tc>
          <w:tcPr>
            <w:tcW w:w="3175" w:type="dxa"/>
          </w:tcPr>
          <w:p w14:paraId="07939EFF" w14:textId="5ECBFEF5" w:rsidR="005472C2" w:rsidRPr="005472C2" w:rsidRDefault="005472C2" w:rsidP="000A5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472C2">
              <w:rPr>
                <w:rFonts w:ascii="Arial" w:hAnsi="Arial" w:cs="Arial"/>
                <w:sz w:val="18"/>
              </w:rPr>
              <w:t>Естественный прирост</w:t>
            </w:r>
            <w:proofErr w:type="gramStart"/>
            <w:r w:rsidRPr="005472C2">
              <w:rPr>
                <w:rFonts w:ascii="Arial" w:hAnsi="Arial" w:cs="Arial"/>
                <w:sz w:val="18"/>
              </w:rPr>
              <w:t xml:space="preserve"> (+), </w:t>
            </w:r>
            <w:proofErr w:type="gramEnd"/>
            <w:r w:rsidRPr="005472C2">
              <w:rPr>
                <w:rFonts w:ascii="Arial" w:hAnsi="Arial" w:cs="Arial"/>
                <w:sz w:val="18"/>
              </w:rPr>
              <w:t>убыл (-)</w:t>
            </w:r>
          </w:p>
        </w:tc>
        <w:tc>
          <w:tcPr>
            <w:tcW w:w="1491" w:type="dxa"/>
            <w:vAlign w:val="center"/>
          </w:tcPr>
          <w:p w14:paraId="45474805" w14:textId="07C31613" w:rsidR="005472C2" w:rsidRPr="0050523C" w:rsidRDefault="002117CC" w:rsidP="00304F8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9911</w:t>
            </w:r>
          </w:p>
        </w:tc>
        <w:tc>
          <w:tcPr>
            <w:tcW w:w="1491" w:type="dxa"/>
            <w:vAlign w:val="center"/>
          </w:tcPr>
          <w:p w14:paraId="5AA2C82C" w14:textId="7561426B" w:rsidR="005472C2" w:rsidRPr="0050523C" w:rsidRDefault="002117CC" w:rsidP="00304F8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9011</w:t>
            </w:r>
          </w:p>
        </w:tc>
        <w:tc>
          <w:tcPr>
            <w:tcW w:w="1492" w:type="dxa"/>
            <w:vAlign w:val="center"/>
          </w:tcPr>
          <w:p w14:paraId="31E63074" w14:textId="0C0FA7E3" w:rsidR="005472C2" w:rsidRPr="0050523C" w:rsidRDefault="000A5C65" w:rsidP="00304F8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491" w:type="dxa"/>
            <w:gridSpan w:val="2"/>
            <w:vAlign w:val="center"/>
          </w:tcPr>
          <w:p w14:paraId="66DD9E44" w14:textId="355E08C5" w:rsidR="005472C2" w:rsidRPr="0050523C" w:rsidRDefault="002117CC" w:rsidP="00304F8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15,4</w:t>
            </w:r>
          </w:p>
        </w:tc>
        <w:tc>
          <w:tcPr>
            <w:tcW w:w="1492" w:type="dxa"/>
            <w:vAlign w:val="center"/>
          </w:tcPr>
          <w:p w14:paraId="5F0D8585" w14:textId="71B49970" w:rsidR="005472C2" w:rsidRPr="0050523C" w:rsidRDefault="0061592D" w:rsidP="003376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14,</w:t>
            </w:r>
            <w:r w:rsidR="00337642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</w:tr>
      <w:tr w:rsidR="005472C2" w:rsidRPr="0050523C" w14:paraId="7C755B07" w14:textId="77777777" w:rsidTr="005472C2">
        <w:tc>
          <w:tcPr>
            <w:tcW w:w="3175" w:type="dxa"/>
          </w:tcPr>
          <w:p w14:paraId="27622B3C" w14:textId="5300DA24" w:rsidR="005472C2" w:rsidRPr="005472C2" w:rsidRDefault="005472C2" w:rsidP="000A5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472C2">
              <w:rPr>
                <w:rFonts w:ascii="Arial" w:hAnsi="Arial" w:cs="Arial"/>
                <w:sz w:val="18"/>
              </w:rPr>
              <w:t>Браков</w:t>
            </w:r>
          </w:p>
        </w:tc>
        <w:tc>
          <w:tcPr>
            <w:tcW w:w="1491" w:type="dxa"/>
            <w:vAlign w:val="center"/>
          </w:tcPr>
          <w:p w14:paraId="7C2175BC" w14:textId="481BBB19" w:rsidR="005472C2" w:rsidRPr="0050523C" w:rsidRDefault="002117CC" w:rsidP="00304F8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1145</w:t>
            </w:r>
          </w:p>
        </w:tc>
        <w:tc>
          <w:tcPr>
            <w:tcW w:w="1491" w:type="dxa"/>
            <w:vAlign w:val="center"/>
          </w:tcPr>
          <w:p w14:paraId="2AAE9E71" w14:textId="501742BC" w:rsidR="005472C2" w:rsidRPr="0050523C" w:rsidRDefault="002117CC" w:rsidP="00304F8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1130</w:t>
            </w:r>
          </w:p>
        </w:tc>
        <w:tc>
          <w:tcPr>
            <w:tcW w:w="1492" w:type="dxa"/>
            <w:vAlign w:val="center"/>
          </w:tcPr>
          <w:p w14:paraId="0801132C" w14:textId="173DB86E" w:rsidR="005472C2" w:rsidRPr="0050523C" w:rsidRDefault="003A59B6" w:rsidP="002117C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+</w:t>
            </w:r>
            <w:r w:rsidR="002117CC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  <w:tc>
          <w:tcPr>
            <w:tcW w:w="1491" w:type="dxa"/>
            <w:gridSpan w:val="2"/>
            <w:vAlign w:val="center"/>
          </w:tcPr>
          <w:p w14:paraId="2C49225A" w14:textId="0D1DE08E" w:rsidR="005472C2" w:rsidRPr="0050523C" w:rsidRDefault="000A5C65" w:rsidP="002117C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</w:t>
            </w:r>
            <w:r w:rsidR="002117CC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  <w:tc>
          <w:tcPr>
            <w:tcW w:w="1492" w:type="dxa"/>
            <w:vAlign w:val="center"/>
          </w:tcPr>
          <w:p w14:paraId="0CB7A659" w14:textId="2183F8FB" w:rsidR="005472C2" w:rsidRPr="0050523C" w:rsidRDefault="000A5C65" w:rsidP="003376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</w:t>
            </w:r>
            <w:r w:rsidR="0061592D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</w:tr>
      <w:tr w:rsidR="005472C2" w:rsidRPr="0050523C" w14:paraId="23331B94" w14:textId="77777777" w:rsidTr="005472C2">
        <w:tc>
          <w:tcPr>
            <w:tcW w:w="3175" w:type="dxa"/>
          </w:tcPr>
          <w:p w14:paraId="383190FD" w14:textId="62BD6873" w:rsidR="005472C2" w:rsidRPr="005472C2" w:rsidRDefault="005472C2" w:rsidP="000A5C6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472C2">
              <w:rPr>
                <w:rFonts w:ascii="Arial" w:hAnsi="Arial" w:cs="Arial"/>
                <w:sz w:val="18"/>
              </w:rPr>
              <w:t>Разводов</w:t>
            </w:r>
          </w:p>
        </w:tc>
        <w:tc>
          <w:tcPr>
            <w:tcW w:w="1491" w:type="dxa"/>
            <w:vAlign w:val="center"/>
          </w:tcPr>
          <w:p w14:paraId="6093FF11" w14:textId="05651A56" w:rsidR="005472C2" w:rsidRPr="0050523C" w:rsidRDefault="002117CC" w:rsidP="00304F8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2741</w:t>
            </w:r>
          </w:p>
        </w:tc>
        <w:tc>
          <w:tcPr>
            <w:tcW w:w="1491" w:type="dxa"/>
            <w:vAlign w:val="center"/>
          </w:tcPr>
          <w:p w14:paraId="28AD221E" w14:textId="78D22407" w:rsidR="005472C2" w:rsidRPr="0050523C" w:rsidRDefault="002117CC" w:rsidP="00304F8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3598</w:t>
            </w:r>
          </w:p>
        </w:tc>
        <w:tc>
          <w:tcPr>
            <w:tcW w:w="1492" w:type="dxa"/>
            <w:vAlign w:val="center"/>
          </w:tcPr>
          <w:p w14:paraId="1502A4CE" w14:textId="6B855471" w:rsidR="005472C2" w:rsidRPr="0050523C" w:rsidRDefault="002111B4" w:rsidP="002117C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="002117CC">
              <w:rPr>
                <w:rFonts w:ascii="Arial" w:hAnsi="Arial" w:cs="Arial"/>
                <w:color w:val="282A2E"/>
                <w:sz w:val="18"/>
                <w:szCs w:val="18"/>
              </w:rPr>
              <w:t>857</w:t>
            </w:r>
          </w:p>
        </w:tc>
        <w:tc>
          <w:tcPr>
            <w:tcW w:w="1491" w:type="dxa"/>
            <w:gridSpan w:val="2"/>
            <w:vAlign w:val="center"/>
          </w:tcPr>
          <w:p w14:paraId="21792664" w14:textId="3D072946" w:rsidR="005472C2" w:rsidRPr="0050523C" w:rsidRDefault="002117CC" w:rsidP="00304F8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4,2</w:t>
            </w:r>
          </w:p>
        </w:tc>
        <w:tc>
          <w:tcPr>
            <w:tcW w:w="1492" w:type="dxa"/>
            <w:vAlign w:val="center"/>
          </w:tcPr>
          <w:p w14:paraId="3FC27C9B" w14:textId="357F67CE" w:rsidR="005472C2" w:rsidRPr="0050523C" w:rsidRDefault="0061592D" w:rsidP="003376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5,</w:t>
            </w:r>
            <w:r w:rsidR="002117CC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</w:tr>
    </w:tbl>
    <w:p w14:paraId="487D54FD" w14:textId="77777777" w:rsidR="000D457B" w:rsidRPr="000D457B" w:rsidRDefault="000D457B" w:rsidP="000D457B">
      <w:pPr>
        <w:spacing w:after="0"/>
        <w:ind w:firstLine="284"/>
        <w:jc w:val="both"/>
        <w:rPr>
          <w:rFonts w:ascii="Arial" w:eastAsia="Calibri" w:hAnsi="Arial" w:cs="Arial"/>
          <w:color w:val="808080"/>
          <w:sz w:val="8"/>
          <w:szCs w:val="18"/>
          <w:vertAlign w:val="superscript"/>
        </w:rPr>
      </w:pPr>
    </w:p>
    <w:p w14:paraId="55E690C6" w14:textId="6934FC76" w:rsidR="005472C2" w:rsidRPr="000D457B" w:rsidRDefault="005472C2" w:rsidP="000D457B">
      <w:pPr>
        <w:spacing w:after="0"/>
        <w:ind w:firstLine="284"/>
        <w:jc w:val="both"/>
        <w:rPr>
          <w:rFonts w:ascii="Arial" w:eastAsia="Calibri" w:hAnsi="Arial" w:cs="Arial"/>
          <w:color w:val="808080"/>
          <w:sz w:val="16"/>
          <w:szCs w:val="18"/>
        </w:rPr>
      </w:pPr>
      <w:r w:rsidRPr="000D457B">
        <w:rPr>
          <w:rFonts w:ascii="Arial" w:eastAsia="Calibri" w:hAnsi="Arial" w:cs="Arial"/>
          <w:color w:val="808080"/>
          <w:sz w:val="16"/>
          <w:szCs w:val="18"/>
          <w:vertAlign w:val="superscript"/>
        </w:rPr>
        <w:t xml:space="preserve">1) </w:t>
      </w:r>
      <w:r w:rsidRPr="000D457B">
        <w:rPr>
          <w:rFonts w:ascii="Arial" w:eastAsia="Calibri" w:hAnsi="Arial" w:cs="Arial"/>
          <w:color w:val="808080"/>
          <w:sz w:val="16"/>
          <w:szCs w:val="18"/>
        </w:rPr>
        <w:t>Информация  о естественном движении населения формируется  на основе данных из Единого государственного реестра записей актов гражданского состояния (ЕГР ЗАГС).</w:t>
      </w:r>
    </w:p>
    <w:p w14:paraId="765F2578" w14:textId="040C5ACD" w:rsidR="000D457B" w:rsidRPr="000D457B" w:rsidRDefault="00304F81" w:rsidP="000D457B">
      <w:pPr>
        <w:spacing w:after="0"/>
        <w:ind w:firstLine="284"/>
        <w:jc w:val="both"/>
        <w:rPr>
          <w:rFonts w:ascii="Arial" w:eastAsia="Calibri" w:hAnsi="Arial" w:cs="Arial"/>
          <w:color w:val="808080"/>
          <w:sz w:val="16"/>
          <w:szCs w:val="18"/>
        </w:rPr>
      </w:pPr>
      <w:r>
        <w:rPr>
          <w:rFonts w:ascii="Arial" w:eastAsia="Calibri" w:hAnsi="Arial" w:cs="Arial"/>
          <w:color w:val="808080"/>
          <w:sz w:val="16"/>
          <w:szCs w:val="18"/>
          <w:vertAlign w:val="superscript"/>
        </w:rPr>
        <w:t>2</w:t>
      </w:r>
      <w:r w:rsidR="005472C2" w:rsidRPr="000D457B">
        <w:rPr>
          <w:rFonts w:ascii="Arial" w:eastAsia="Calibri" w:hAnsi="Arial" w:cs="Arial"/>
          <w:color w:val="808080"/>
          <w:sz w:val="16"/>
          <w:szCs w:val="18"/>
          <w:vertAlign w:val="superscript"/>
        </w:rPr>
        <w:t xml:space="preserve">) </w:t>
      </w:r>
      <w:r w:rsidR="005472C2" w:rsidRPr="000D457B">
        <w:rPr>
          <w:rFonts w:ascii="Arial" w:eastAsia="Calibri" w:hAnsi="Arial" w:cs="Arial"/>
          <w:color w:val="808080"/>
          <w:sz w:val="16"/>
          <w:szCs w:val="18"/>
        </w:rPr>
        <w:t xml:space="preserve">На 1000 </w:t>
      </w:r>
      <w:proofErr w:type="gramStart"/>
      <w:r w:rsidR="005472C2" w:rsidRPr="000D457B">
        <w:rPr>
          <w:rFonts w:ascii="Arial" w:eastAsia="Calibri" w:hAnsi="Arial" w:cs="Arial"/>
          <w:color w:val="808080"/>
          <w:sz w:val="16"/>
          <w:szCs w:val="18"/>
        </w:rPr>
        <w:t>родившихся</w:t>
      </w:r>
      <w:proofErr w:type="gramEnd"/>
      <w:r w:rsidR="005472C2" w:rsidRPr="000D457B">
        <w:rPr>
          <w:rFonts w:ascii="Arial" w:eastAsia="Calibri" w:hAnsi="Arial" w:cs="Arial"/>
          <w:color w:val="808080"/>
          <w:sz w:val="16"/>
          <w:szCs w:val="18"/>
        </w:rPr>
        <w:t xml:space="preserve"> живыми</w:t>
      </w:r>
      <w:r w:rsidR="005472C2" w:rsidRPr="000D457B">
        <w:rPr>
          <w:rFonts w:ascii="Arial" w:eastAsia="Calibri" w:hAnsi="Arial" w:cs="Arial"/>
          <w:color w:val="808080"/>
          <w:sz w:val="16"/>
          <w:szCs w:val="18"/>
          <w:vertAlign w:val="superscript"/>
        </w:rPr>
        <w:t xml:space="preserve"> </w:t>
      </w:r>
    </w:p>
    <w:p w14:paraId="1FF42BCB" w14:textId="77777777" w:rsidR="000D457B" w:rsidRPr="000D457B" w:rsidRDefault="000D457B" w:rsidP="000D457B">
      <w:pPr>
        <w:spacing w:after="0"/>
        <w:ind w:firstLine="284"/>
        <w:jc w:val="both"/>
        <w:rPr>
          <w:rFonts w:ascii="Arial" w:eastAsia="Calibri" w:hAnsi="Arial" w:cs="Arial"/>
          <w:color w:val="808080"/>
          <w:sz w:val="18"/>
          <w:szCs w:val="18"/>
        </w:rPr>
      </w:pPr>
    </w:p>
    <w:p w14:paraId="083C416D" w14:textId="3F87776B" w:rsidR="00D55929" w:rsidRPr="00860A1B" w:rsidRDefault="00860A1B" w:rsidP="00860A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472C2" w:rsidRPr="005472C2">
        <w:rPr>
          <w:rFonts w:ascii="Arial" w:hAnsi="Arial" w:cs="Arial"/>
        </w:rPr>
        <w:t>Число зарегистриров</w:t>
      </w:r>
      <w:r w:rsidR="00E27956">
        <w:rPr>
          <w:rFonts w:ascii="Arial" w:hAnsi="Arial" w:cs="Arial"/>
        </w:rPr>
        <w:t>анных в органах ЗАГС браков увелич</w:t>
      </w:r>
      <w:r w:rsidR="005472C2" w:rsidRPr="005472C2">
        <w:rPr>
          <w:rFonts w:ascii="Arial" w:hAnsi="Arial" w:cs="Arial"/>
        </w:rPr>
        <w:t xml:space="preserve">илось на </w:t>
      </w:r>
      <w:r w:rsidR="002117CC">
        <w:rPr>
          <w:rFonts w:ascii="Arial" w:hAnsi="Arial" w:cs="Arial"/>
        </w:rPr>
        <w:t>1</w:t>
      </w:r>
      <w:r w:rsidR="00337642">
        <w:rPr>
          <w:rFonts w:ascii="Arial" w:hAnsi="Arial" w:cs="Arial"/>
        </w:rPr>
        <w:t>,3</w:t>
      </w:r>
      <w:r w:rsidR="005472C2" w:rsidRPr="005472C2">
        <w:rPr>
          <w:rFonts w:ascii="Arial" w:hAnsi="Arial" w:cs="Arial"/>
        </w:rPr>
        <w:t>%, а</w:t>
      </w:r>
      <w:r w:rsidR="005472C2">
        <w:rPr>
          <w:rFonts w:ascii="Arial" w:eastAsia="Calibri" w:hAnsi="Arial" w:cs="Arial"/>
          <w:color w:val="808080"/>
          <w:sz w:val="18"/>
          <w:szCs w:val="18"/>
        </w:rPr>
        <w:t xml:space="preserve"> </w:t>
      </w:r>
      <w:r w:rsidR="002117CC">
        <w:rPr>
          <w:rFonts w:ascii="Arial" w:hAnsi="Arial" w:cs="Arial"/>
        </w:rPr>
        <w:t xml:space="preserve">количество разводов </w:t>
      </w:r>
      <w:r w:rsidR="003A2278">
        <w:rPr>
          <w:rFonts w:ascii="Arial" w:hAnsi="Arial" w:cs="Arial"/>
        </w:rPr>
        <w:t xml:space="preserve">уменьшилось </w:t>
      </w:r>
      <w:r w:rsidR="002117CC">
        <w:rPr>
          <w:rFonts w:ascii="Arial" w:hAnsi="Arial" w:cs="Arial"/>
        </w:rPr>
        <w:t>на 23,8</w:t>
      </w:r>
      <w:r w:rsidR="005472C2" w:rsidRPr="005472C2">
        <w:rPr>
          <w:rFonts w:ascii="Arial" w:hAnsi="Arial" w:cs="Arial"/>
        </w:rPr>
        <w:t>%.</w:t>
      </w:r>
      <w:bookmarkStart w:id="0" w:name="_GoBack"/>
      <w:bookmarkEnd w:id="0"/>
    </w:p>
    <w:sectPr w:rsidR="00D55929" w:rsidRPr="00860A1B" w:rsidSect="0021605C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DD343" w14:textId="77777777" w:rsidR="002117CC" w:rsidRDefault="002117CC" w:rsidP="000A4F53">
      <w:pPr>
        <w:spacing w:after="0" w:line="240" w:lineRule="auto"/>
      </w:pPr>
      <w:r>
        <w:separator/>
      </w:r>
    </w:p>
  </w:endnote>
  <w:endnote w:type="continuationSeparator" w:id="0">
    <w:p w14:paraId="103E5CA5" w14:textId="77777777" w:rsidR="002117CC" w:rsidRDefault="002117C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2117CC" w:rsidRPr="00D55929" w:rsidRDefault="002117CC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2117CC" w:rsidRDefault="002117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197F1" w14:textId="77777777" w:rsidR="002117CC" w:rsidRDefault="002117CC" w:rsidP="000A4F53">
      <w:pPr>
        <w:spacing w:after="0" w:line="240" w:lineRule="auto"/>
      </w:pPr>
      <w:r>
        <w:separator/>
      </w:r>
    </w:p>
  </w:footnote>
  <w:footnote w:type="continuationSeparator" w:id="0">
    <w:p w14:paraId="2DBCF7DF" w14:textId="77777777" w:rsidR="002117CC" w:rsidRDefault="002117C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2117CC" w:rsidRPr="000A4F53" w:rsidRDefault="002117CC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2117CC" w:rsidRPr="00FE2126" w:rsidRDefault="002117CC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03D92"/>
    <w:multiLevelType w:val="hybridMultilevel"/>
    <w:tmpl w:val="7A4C41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175"/>
    <w:rsid w:val="000403CF"/>
    <w:rsid w:val="00066931"/>
    <w:rsid w:val="000A4F53"/>
    <w:rsid w:val="000A5C65"/>
    <w:rsid w:val="000D457B"/>
    <w:rsid w:val="000E4CEE"/>
    <w:rsid w:val="001169B7"/>
    <w:rsid w:val="001770CE"/>
    <w:rsid w:val="001C2934"/>
    <w:rsid w:val="001E4C22"/>
    <w:rsid w:val="001F11DC"/>
    <w:rsid w:val="001F66AB"/>
    <w:rsid w:val="002111B4"/>
    <w:rsid w:val="002117CC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04F81"/>
    <w:rsid w:val="003248EE"/>
    <w:rsid w:val="00337642"/>
    <w:rsid w:val="0036630C"/>
    <w:rsid w:val="003665B9"/>
    <w:rsid w:val="003A2278"/>
    <w:rsid w:val="003A59B6"/>
    <w:rsid w:val="003D505E"/>
    <w:rsid w:val="00401FF7"/>
    <w:rsid w:val="00442CD1"/>
    <w:rsid w:val="00465CB5"/>
    <w:rsid w:val="00477840"/>
    <w:rsid w:val="0050523C"/>
    <w:rsid w:val="005472C2"/>
    <w:rsid w:val="005F45B8"/>
    <w:rsid w:val="0061592D"/>
    <w:rsid w:val="0065389D"/>
    <w:rsid w:val="006D0D8F"/>
    <w:rsid w:val="006D3A24"/>
    <w:rsid w:val="007238E9"/>
    <w:rsid w:val="0073015F"/>
    <w:rsid w:val="007579C9"/>
    <w:rsid w:val="007C5BAA"/>
    <w:rsid w:val="00803CE5"/>
    <w:rsid w:val="008076BC"/>
    <w:rsid w:val="00812537"/>
    <w:rsid w:val="0081278D"/>
    <w:rsid w:val="00826E1A"/>
    <w:rsid w:val="00860A1B"/>
    <w:rsid w:val="008B180A"/>
    <w:rsid w:val="00921D17"/>
    <w:rsid w:val="00925A69"/>
    <w:rsid w:val="0094288E"/>
    <w:rsid w:val="009C3339"/>
    <w:rsid w:val="009C3F79"/>
    <w:rsid w:val="009D3632"/>
    <w:rsid w:val="00A06F52"/>
    <w:rsid w:val="00A1632A"/>
    <w:rsid w:val="00A27F77"/>
    <w:rsid w:val="00A55B1C"/>
    <w:rsid w:val="00A623A9"/>
    <w:rsid w:val="00B30466"/>
    <w:rsid w:val="00B4544A"/>
    <w:rsid w:val="00B95517"/>
    <w:rsid w:val="00BC1235"/>
    <w:rsid w:val="00BD3503"/>
    <w:rsid w:val="00BE0205"/>
    <w:rsid w:val="00CA0225"/>
    <w:rsid w:val="00CA1919"/>
    <w:rsid w:val="00CC0C38"/>
    <w:rsid w:val="00CD6B8A"/>
    <w:rsid w:val="00D01057"/>
    <w:rsid w:val="00D04954"/>
    <w:rsid w:val="00D55929"/>
    <w:rsid w:val="00D55ECE"/>
    <w:rsid w:val="00D60E48"/>
    <w:rsid w:val="00DA01F7"/>
    <w:rsid w:val="00DA6C00"/>
    <w:rsid w:val="00DB5ABF"/>
    <w:rsid w:val="00DC3D74"/>
    <w:rsid w:val="00E27956"/>
    <w:rsid w:val="00E57943"/>
    <w:rsid w:val="00E900E5"/>
    <w:rsid w:val="00E915BD"/>
    <w:rsid w:val="00EC3AF4"/>
    <w:rsid w:val="00F35A65"/>
    <w:rsid w:val="00F37CFA"/>
    <w:rsid w:val="00F52E4C"/>
    <w:rsid w:val="00F55948"/>
    <w:rsid w:val="00FD6CC9"/>
    <w:rsid w:val="00FE1A54"/>
    <w:rsid w:val="00FE2126"/>
    <w:rsid w:val="00FE7260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30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FAF7B-5C54-4C2E-8B58-1EB976CD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Идигова Малика Баймурзаевна</cp:lastModifiedBy>
  <cp:revision>131</cp:revision>
  <cp:lastPrinted>2024-05-13T07:49:00Z</cp:lastPrinted>
  <dcterms:created xsi:type="dcterms:W3CDTF">2024-02-20T14:48:00Z</dcterms:created>
  <dcterms:modified xsi:type="dcterms:W3CDTF">2024-07-15T12:47:00Z</dcterms:modified>
</cp:coreProperties>
</file>